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6AB5" w14:textId="0BA3EBDE" w:rsidR="00B3454D" w:rsidRPr="00B3454D" w:rsidRDefault="00B3454D" w:rsidP="00B345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454D">
        <w:rPr>
          <w:rFonts w:ascii="TH SarabunPSK" w:hAnsi="TH SarabunPSK" w:cs="TH SarabunPSK"/>
          <w:b/>
          <w:bCs/>
          <w:sz w:val="32"/>
          <w:szCs w:val="32"/>
          <w:cs/>
        </w:rPr>
        <w:t>รางวัลเหรียญทอง 86 คะแนน การแข่งขันอัจฉริยภาพทางวิทยาศาสตร์</w:t>
      </w:r>
      <w:r w:rsidRPr="00B345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454D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ป.4-6</w:t>
      </w:r>
    </w:p>
    <w:p w14:paraId="6DA6B843" w14:textId="77777777" w:rsidR="00B3454D" w:rsidRPr="00B3454D" w:rsidRDefault="00B3454D" w:rsidP="00B345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454D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B3454D">
        <w:rPr>
          <w:rFonts w:ascii="TH SarabunPSK" w:hAnsi="TH SarabunPSK" w:cs="TH SarabunPSK"/>
          <w:b/>
          <w:bCs/>
          <w:sz w:val="32"/>
          <w:szCs w:val="32"/>
          <w:cs/>
        </w:rPr>
        <w:t>ศิลปหัตถกรรมนักเรียน</w:t>
      </w:r>
      <w:r w:rsidRPr="00B345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71</w:t>
      </w:r>
      <w:r w:rsidRPr="00B3454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ระดับกลุ่มเครือข่ายบ้านโป่งที่ 4</w:t>
      </w:r>
    </w:p>
    <w:p w14:paraId="6BCA8817" w14:textId="78EF0891" w:rsidR="00B3454D" w:rsidRPr="00B3454D" w:rsidRDefault="00B3454D" w:rsidP="00B345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454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โรงเรียนวัดหนองเสือ </w:t>
      </w:r>
      <w:r w:rsidRPr="00B345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454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16 </w:t>
      </w:r>
      <w:r w:rsidRPr="00B3454D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 25</w:t>
      </w:r>
      <w:r w:rsidRPr="00B3454D">
        <w:rPr>
          <w:rFonts w:ascii="TH SarabunPSK" w:hAnsi="TH SarabunPSK" w:cs="TH SarabunPSK"/>
          <w:b/>
          <w:bCs/>
          <w:sz w:val="32"/>
          <w:szCs w:val="32"/>
          <w:cs/>
        </w:rPr>
        <w:t>66</w:t>
      </w:r>
    </w:p>
    <w:p w14:paraId="53D3D071" w14:textId="05288C67" w:rsidR="00B3454D" w:rsidRPr="00B3454D" w:rsidRDefault="00B3454D" w:rsidP="00B34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454D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รายชื่อผู้แข่งขัน</w:t>
      </w:r>
    </w:p>
    <w:p w14:paraId="7FF06314" w14:textId="77777777" w:rsidR="00B3454D" w:rsidRPr="00B3454D" w:rsidRDefault="00B3454D" w:rsidP="00B3454D">
      <w:pPr>
        <w:spacing w:after="0"/>
        <w:rPr>
          <w:rFonts w:ascii="TH SarabunPSK" w:hAnsi="TH SarabunPSK" w:cs="TH SarabunPSK"/>
          <w:sz w:val="32"/>
          <w:szCs w:val="32"/>
        </w:rPr>
      </w:pPr>
      <w:r w:rsidRPr="00B3454D">
        <w:rPr>
          <w:rFonts w:ascii="TH SarabunPSK" w:hAnsi="TH SarabunPSK" w:cs="TH SarabunPSK"/>
          <w:sz w:val="32"/>
          <w:szCs w:val="32"/>
          <w:cs/>
        </w:rPr>
        <w:t>1. ด.ญ.ณัฐธยาน์   รัตนสิริวัฒนกุล ป.5/1</w:t>
      </w:r>
    </w:p>
    <w:p w14:paraId="4415E2E9" w14:textId="77777777" w:rsidR="00B3454D" w:rsidRPr="00B3454D" w:rsidRDefault="00B3454D" w:rsidP="00B3454D">
      <w:pPr>
        <w:spacing w:after="0"/>
        <w:rPr>
          <w:rFonts w:ascii="TH SarabunPSK" w:hAnsi="TH SarabunPSK" w:cs="TH SarabunPSK"/>
          <w:sz w:val="32"/>
          <w:szCs w:val="32"/>
        </w:rPr>
      </w:pPr>
      <w:r w:rsidRPr="00B3454D">
        <w:rPr>
          <w:rFonts w:ascii="TH SarabunPSK" w:hAnsi="TH SarabunPSK" w:cs="TH SarabunPSK"/>
          <w:sz w:val="32"/>
          <w:szCs w:val="32"/>
          <w:cs/>
        </w:rPr>
        <w:t>2. ด.ญ.ปุญญิสา   ตันติปิธรรม   ป.5/1</w:t>
      </w:r>
    </w:p>
    <w:p w14:paraId="16AEED2C" w14:textId="77777777" w:rsidR="00B3454D" w:rsidRPr="00B3454D" w:rsidRDefault="00B3454D" w:rsidP="00B3454D">
      <w:pPr>
        <w:spacing w:after="0"/>
        <w:rPr>
          <w:rFonts w:ascii="TH SarabunPSK" w:hAnsi="TH SarabunPSK" w:cs="TH SarabunPSK"/>
          <w:sz w:val="32"/>
          <w:szCs w:val="32"/>
        </w:rPr>
      </w:pPr>
      <w:r w:rsidRPr="00B3454D">
        <w:rPr>
          <w:rFonts w:ascii="TH SarabunPSK" w:hAnsi="TH SarabunPSK" w:cs="TH SarabunPSK"/>
          <w:sz w:val="32"/>
          <w:szCs w:val="32"/>
          <w:cs/>
        </w:rPr>
        <w:t>3. ด.ญ.ณัฐชา     รัตนสิริวัฒนกุล  ป.5/1</w:t>
      </w:r>
    </w:p>
    <w:p w14:paraId="17CFDACE" w14:textId="7F9F0A47" w:rsidR="00B3454D" w:rsidRPr="00B3454D" w:rsidRDefault="00B3454D" w:rsidP="00B34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454D">
        <w:rPr>
          <w:rFonts w:ascii="TH SarabunPSK" w:hAnsi="TH SarabunPSK" w:cs="TH SarabunPSK" w:hint="cs"/>
          <w:b/>
          <w:bCs/>
          <w:sz w:val="32"/>
          <w:szCs w:val="32"/>
          <w:cs/>
        </w:rPr>
        <w:t>ผู้ฝึกสอน</w:t>
      </w:r>
    </w:p>
    <w:p w14:paraId="1C09DBC4" w14:textId="77777777" w:rsidR="00B3454D" w:rsidRPr="00B3454D" w:rsidRDefault="00B3454D" w:rsidP="00B3454D">
      <w:pPr>
        <w:spacing w:after="0"/>
        <w:rPr>
          <w:rFonts w:ascii="TH SarabunPSK" w:hAnsi="TH SarabunPSK" w:cs="TH SarabunPSK"/>
          <w:sz w:val="32"/>
          <w:szCs w:val="32"/>
        </w:rPr>
      </w:pPr>
      <w:r w:rsidRPr="00B3454D">
        <w:rPr>
          <w:rFonts w:ascii="TH SarabunPSK" w:hAnsi="TH SarabunPSK" w:cs="TH SarabunPSK"/>
          <w:sz w:val="32"/>
          <w:szCs w:val="32"/>
          <w:cs/>
        </w:rPr>
        <w:t>1.ครูนิตยา  ควรคิด</w:t>
      </w:r>
    </w:p>
    <w:p w14:paraId="0B839F35" w14:textId="77777777" w:rsidR="00B3454D" w:rsidRDefault="00B3454D" w:rsidP="00B3454D">
      <w:pPr>
        <w:spacing w:after="0"/>
        <w:rPr>
          <w:rFonts w:ascii="TH SarabunPSK" w:hAnsi="TH SarabunPSK" w:cs="TH SarabunPSK"/>
          <w:sz w:val="32"/>
          <w:szCs w:val="32"/>
        </w:rPr>
      </w:pPr>
      <w:r w:rsidRPr="00B3454D">
        <w:rPr>
          <w:rFonts w:ascii="TH SarabunPSK" w:hAnsi="TH SarabunPSK" w:cs="TH SarabunPSK"/>
          <w:sz w:val="32"/>
          <w:szCs w:val="32"/>
          <w:cs/>
        </w:rPr>
        <w:t>2.ครูมัณฑนา  พงษ์พินิจภิญโญ</w:t>
      </w:r>
    </w:p>
    <w:p w14:paraId="5CDD3E86" w14:textId="77777777" w:rsidR="00B3454D" w:rsidRDefault="00B3454D" w:rsidP="00B3454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4D38C0" w14:textId="135A5535" w:rsidR="005644E0" w:rsidRPr="00B3454D" w:rsidRDefault="00B3454D" w:rsidP="00B3454D">
      <w:pPr>
        <w:spacing w:after="0"/>
        <w:rPr>
          <w:rFonts w:ascii="TH SarabunPSK" w:hAnsi="TH SarabunPSK" w:cs="TH SarabunPSK"/>
          <w:sz w:val="32"/>
          <w:szCs w:val="32"/>
        </w:rPr>
      </w:pPr>
      <w:r w:rsidRPr="00B3454D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1FC20A7" wp14:editId="2EB47532">
            <wp:extent cx="5715000" cy="4286250"/>
            <wp:effectExtent l="0" t="0" r="0" b="0"/>
            <wp:docPr id="40982075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4E0" w:rsidRPr="00B34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8A"/>
    <w:rsid w:val="00044A00"/>
    <w:rsid w:val="005644E0"/>
    <w:rsid w:val="00857E8A"/>
    <w:rsid w:val="00B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1358"/>
  <w15:chartTrackingRefBased/>
  <w15:docId w15:val="{FFAC04B5-9C64-4878-B137-49906FE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2</cp:revision>
  <dcterms:created xsi:type="dcterms:W3CDTF">2023-11-17T03:51:00Z</dcterms:created>
  <dcterms:modified xsi:type="dcterms:W3CDTF">2023-11-17T03:53:00Z</dcterms:modified>
</cp:coreProperties>
</file>